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20D" w:rsidP="009A520D" w:rsidRDefault="009A520D" w14:paraId="5C5335A4" w14:textId="77777777">
      <w:pPr>
        <w:spacing w:after="0" w:line="240" w:lineRule="auto"/>
        <w:rPr>
          <w:rFonts w:cstheme="minorHAnsi"/>
        </w:rPr>
      </w:pPr>
      <w:bookmarkStart w:name="_Hlk130478420" w:id="0"/>
      <w:r w:rsidRPr="00BE6C06">
        <w:rPr>
          <w:rFonts w:cstheme="minorHAnsi"/>
          <w:highlight w:val="yellow"/>
        </w:rPr>
        <w:t>Date</w:t>
      </w:r>
    </w:p>
    <w:bookmarkEnd w:id="0"/>
    <w:p w:rsidRPr="00811F82" w:rsidR="009A520D" w:rsidP="009A520D" w:rsidRDefault="009A520D" w14:paraId="7F3DB6CE" w14:textId="77777777">
      <w:pPr>
        <w:spacing w:after="0" w:line="240" w:lineRule="auto"/>
      </w:pPr>
    </w:p>
    <w:p w:rsidRPr="00811F82" w:rsidR="009A520D" w:rsidP="009A520D" w:rsidRDefault="009A520D" w14:paraId="7D9B020E" w14:textId="2183BF1F">
      <w:pPr>
        <w:spacing w:after="0" w:line="240" w:lineRule="auto"/>
      </w:pPr>
      <w:r w:rsidRPr="00811F82">
        <w:t xml:space="preserve">The Honorable </w:t>
      </w:r>
      <w:r w:rsidR="00EC7FEE">
        <w:t>Mia Bonta</w:t>
      </w:r>
      <w:r w:rsidRPr="00811F82">
        <w:t xml:space="preserve"> </w:t>
      </w:r>
    </w:p>
    <w:p w:rsidRPr="00811F82" w:rsidR="009A520D" w:rsidP="009A520D" w:rsidRDefault="00EC7FEE" w14:paraId="3EAAD1CA" w14:textId="1C5C2D36">
      <w:pPr>
        <w:spacing w:after="0" w:line="240" w:lineRule="auto"/>
      </w:pPr>
      <w:r>
        <w:t>Chair</w:t>
      </w:r>
      <w:r w:rsidR="009A520D">
        <w:t xml:space="preserve">, </w:t>
      </w:r>
      <w:r>
        <w:t xml:space="preserve">Assembly Health Committee </w:t>
      </w:r>
      <w:r w:rsidRPr="00811F82" w:rsidR="009A520D">
        <w:t xml:space="preserve"> </w:t>
      </w:r>
    </w:p>
    <w:p w:rsidRPr="00811F82" w:rsidR="009A520D" w:rsidP="009A520D" w:rsidRDefault="009A520D" w14:paraId="3A3F1237" w14:textId="426B8C14">
      <w:pPr>
        <w:spacing w:after="0" w:line="240" w:lineRule="auto"/>
      </w:pPr>
      <w:r w:rsidRPr="00811F82">
        <w:t>102</w:t>
      </w:r>
      <w:r w:rsidR="00643EAF">
        <w:t>0</w:t>
      </w:r>
      <w:r w:rsidRPr="00811F82">
        <w:t xml:space="preserve"> </w:t>
      </w:r>
      <w:r>
        <w:t>O</w:t>
      </w:r>
      <w:r w:rsidRPr="00811F82">
        <w:t xml:space="preserve"> St., </w:t>
      </w:r>
      <w:r>
        <w:t>Room</w:t>
      </w:r>
      <w:r w:rsidRPr="00811F82">
        <w:t xml:space="preserve"> </w:t>
      </w:r>
      <w:r w:rsidR="00643EAF">
        <w:t>390</w:t>
      </w:r>
    </w:p>
    <w:p w:rsidRPr="00811F82" w:rsidR="009A520D" w:rsidP="009A520D" w:rsidRDefault="009A520D" w14:paraId="20AAAE09" w14:textId="77777777">
      <w:pPr>
        <w:spacing w:after="0" w:line="240" w:lineRule="auto"/>
      </w:pPr>
      <w:r w:rsidRPr="00811F82">
        <w:t xml:space="preserve">Sacramento, CA 95814 </w:t>
      </w:r>
    </w:p>
    <w:p w:rsidRPr="00811F82" w:rsidR="009A520D" w:rsidP="009A520D" w:rsidRDefault="009A520D" w14:paraId="4EE351E1" w14:textId="77777777">
      <w:pPr>
        <w:spacing w:after="0" w:line="240" w:lineRule="auto"/>
      </w:pPr>
    </w:p>
    <w:p w:rsidRPr="00811F82" w:rsidR="009A520D" w:rsidP="009A520D" w:rsidRDefault="009A520D" w14:paraId="01C910F0" w14:textId="66D5565A">
      <w:pPr>
        <w:spacing w:after="0" w:line="240" w:lineRule="auto"/>
        <w:rPr>
          <w:b/>
          <w:bCs/>
        </w:rPr>
      </w:pPr>
      <w:r>
        <w:rPr>
          <w:b/>
          <w:bCs/>
        </w:rPr>
        <w:t>RE</w:t>
      </w:r>
      <w:r w:rsidRPr="00811F82">
        <w:rPr>
          <w:b/>
          <w:bCs/>
        </w:rPr>
        <w:t xml:space="preserve">: </w:t>
      </w:r>
      <w:r w:rsidR="00EC7FEE">
        <w:rPr>
          <w:b/>
          <w:bCs/>
        </w:rPr>
        <w:t xml:space="preserve">Assembly Bill 2311 </w:t>
      </w:r>
      <w:r w:rsidRPr="00811F82">
        <w:rPr>
          <w:b/>
          <w:bCs/>
        </w:rPr>
        <w:t>(</w:t>
      </w:r>
      <w:r w:rsidR="00EC7FEE">
        <w:rPr>
          <w:b/>
          <w:bCs/>
        </w:rPr>
        <w:t>Schiavo</w:t>
      </w:r>
      <w:r w:rsidRPr="00811F82">
        <w:rPr>
          <w:b/>
          <w:bCs/>
        </w:rPr>
        <w:t>)</w:t>
      </w:r>
      <w:r>
        <w:rPr>
          <w:b/>
          <w:bCs/>
        </w:rPr>
        <w:t xml:space="preserve"> Healthcare District: Employment</w:t>
      </w:r>
      <w:r w:rsidRPr="00811F82">
        <w:rPr>
          <w:b/>
          <w:bCs/>
        </w:rPr>
        <w:t xml:space="preserve"> — </w:t>
      </w:r>
      <w:r>
        <w:rPr>
          <w:b/>
          <w:bCs/>
        </w:rPr>
        <w:t>SUPPORT</w:t>
      </w:r>
      <w:r w:rsidRPr="00811F82">
        <w:rPr>
          <w:b/>
          <w:bCs/>
        </w:rPr>
        <w:t xml:space="preserve"> </w:t>
      </w:r>
    </w:p>
    <w:p w:rsidRPr="00811F82" w:rsidR="009A520D" w:rsidP="009A520D" w:rsidRDefault="009A520D" w14:paraId="199B85C1" w14:textId="77777777">
      <w:pPr>
        <w:spacing w:after="0" w:line="240" w:lineRule="auto"/>
      </w:pPr>
    </w:p>
    <w:p w:rsidRPr="00811F82" w:rsidR="009A520D" w:rsidP="009A520D" w:rsidRDefault="009A520D" w14:paraId="7E670A4A" w14:textId="7C2C21AC">
      <w:pPr>
        <w:spacing w:after="0" w:line="240" w:lineRule="auto"/>
      </w:pPr>
      <w:r w:rsidRPr="00811F82">
        <w:t xml:space="preserve">Dear </w:t>
      </w:r>
      <w:r w:rsidR="00A62C04">
        <w:t>Assemblymember Bonta:</w:t>
      </w:r>
      <w:r w:rsidRPr="00811F82">
        <w:t xml:space="preserve"> </w:t>
      </w:r>
    </w:p>
    <w:p w:rsidRPr="00811F82" w:rsidR="009A520D" w:rsidP="009A520D" w:rsidRDefault="009A520D" w14:paraId="5202AD2C" w14:textId="77777777">
      <w:pPr>
        <w:spacing w:after="0" w:line="240" w:lineRule="auto"/>
      </w:pPr>
    </w:p>
    <w:p w:rsidR="009A520D" w:rsidP="009A520D" w:rsidRDefault="009A520D" w14:paraId="4BBA473A" w14:textId="5E6888FD">
      <w:pPr>
        <w:spacing w:after="0" w:line="240" w:lineRule="auto"/>
      </w:pPr>
      <w:r w:rsidRPr="00722D1B">
        <w:t xml:space="preserve">On behalf of the </w:t>
      </w:r>
      <w:r>
        <w:rPr>
          <w:rFonts w:cstheme="minorHAnsi"/>
          <w:highlight w:val="yellow"/>
        </w:rPr>
        <w:t>[Organization</w:t>
      </w:r>
      <w:r w:rsidRPr="00BE6C06">
        <w:rPr>
          <w:rFonts w:cstheme="minorHAnsi"/>
          <w:highlight w:val="yellow"/>
        </w:rPr>
        <w:t xml:space="preserve"> Name</w:t>
      </w:r>
      <w:r>
        <w:rPr>
          <w:rFonts w:cstheme="minorHAnsi"/>
        </w:rPr>
        <w:t>]</w:t>
      </w:r>
      <w:r w:rsidRPr="00722D1B">
        <w:t xml:space="preserve">, I write to express </w:t>
      </w:r>
      <w:r>
        <w:t>support</w:t>
      </w:r>
      <w:r w:rsidRPr="00722D1B">
        <w:t xml:space="preserve"> </w:t>
      </w:r>
      <w:r w:rsidR="00EC7FEE">
        <w:t>for Assembly Bill 2311</w:t>
      </w:r>
      <w:r w:rsidRPr="00722D1B">
        <w:t xml:space="preserve">, which would </w:t>
      </w:r>
      <w:r>
        <w:t>allow district hospitals to directly employ physicians without interfering with the professional judgement of the physicians they hire.</w:t>
      </w:r>
    </w:p>
    <w:p w:rsidR="009627C6" w:rsidP="009A520D" w:rsidRDefault="009627C6" w14:paraId="42474257" w14:textId="42C8DA99">
      <w:pPr>
        <w:spacing w:after="0" w:line="240" w:lineRule="auto"/>
      </w:pPr>
    </w:p>
    <w:p w:rsidR="009627C6" w:rsidP="009627C6" w:rsidRDefault="009627C6" w14:paraId="24A1DD8A" w14:textId="2E3B79C2">
      <w:pPr>
        <w:spacing w:after="0" w:line="240" w:lineRule="auto"/>
        <w:ind w:right="-270"/>
      </w:pPr>
      <w:r w:rsidRPr="00AD3B23">
        <w:rPr>
          <w:highlight w:val="yellow"/>
        </w:rPr>
        <w:t xml:space="preserve">[Insert </w:t>
      </w:r>
      <w:r>
        <w:rPr>
          <w:highlight w:val="yellow"/>
        </w:rPr>
        <w:t>description of your organization.]</w:t>
      </w:r>
    </w:p>
    <w:p w:rsidR="00B343FB" w:rsidP="009627C6" w:rsidRDefault="00B343FB" w14:paraId="3ABAC4EB" w14:textId="2A21431D">
      <w:pPr>
        <w:spacing w:after="0" w:line="240" w:lineRule="auto"/>
        <w:ind w:right="-270"/>
      </w:pPr>
    </w:p>
    <w:p w:rsidR="009A520D" w:rsidP="25D91119" w:rsidRDefault="00B343FB" w14:paraId="444B5888" w14:textId="2AB627F2">
      <w:pPr>
        <w:spacing w:after="0" w:line="240" w:lineRule="auto"/>
        <w:rPr>
          <w:rFonts w:eastAsia="Times New Roman" w:cs="Calibri" w:cstheme="minorAscii"/>
        </w:rPr>
      </w:pPr>
      <w:r w:rsidRPr="25D91119" w:rsidR="00B343FB">
        <w:rPr>
          <w:rFonts w:eastAsia="Times New Roman" w:cs="Calibri" w:cstheme="minorAscii"/>
        </w:rPr>
        <w:t>The California Future Health Workforce Commission has found that California is projected to have a shortage of 4,10</w:t>
      </w:r>
      <w:r w:rsidRPr="25D91119" w:rsidR="001E24A1">
        <w:rPr>
          <w:rFonts w:eastAsia="Times New Roman" w:cs="Calibri" w:cstheme="minorAscii"/>
        </w:rPr>
        <w:t>0</w:t>
      </w:r>
      <w:r w:rsidRPr="25D91119" w:rsidR="00B343FB">
        <w:rPr>
          <w:rFonts w:eastAsia="Times New Roman" w:cs="Calibri" w:cstheme="minorAscii"/>
        </w:rPr>
        <w:t xml:space="preserve"> primary care clinicians by 2030.</w:t>
      </w:r>
      <w:r w:rsidRPr="25D91119" w:rsidR="001E24A1">
        <w:rPr>
          <w:rStyle w:val="FootnoteReference"/>
          <w:rFonts w:eastAsia="Times New Roman" w:cs="Calibri" w:cstheme="minorAscii"/>
        </w:rPr>
        <w:footnoteReference w:id="1"/>
      </w:r>
      <w:r w:rsidRPr="25D91119" w:rsidR="00B343FB">
        <w:rPr>
          <w:rFonts w:eastAsia="Times New Roman" w:cs="Calibri" w:cstheme="minorAscii"/>
        </w:rPr>
        <w:t xml:space="preserve"> </w:t>
      </w:r>
      <w:r w:rsidRPr="25D91119" w:rsidR="00B343FB">
        <w:rPr>
          <w:rFonts w:eastAsia="Times New Roman" w:cs="Calibri" w:cstheme="minorAscii"/>
        </w:rPr>
        <w:t>At the same time, the state has significantly expanded access to care through the Medi-Cal</w:t>
      </w:r>
      <w:r w:rsidRPr="25D91119" w:rsidR="00831DD0">
        <w:rPr>
          <w:rFonts w:eastAsia="Times New Roman" w:cs="Calibri" w:cstheme="minorAscii"/>
        </w:rPr>
        <w:t>, increasing the number of patients accessing all types of health care services</w:t>
      </w:r>
      <w:r w:rsidRPr="25D91119" w:rsidR="00B343FB">
        <w:rPr>
          <w:rFonts w:eastAsia="Times New Roman" w:cs="Calibri" w:cstheme="minorAscii"/>
        </w:rPr>
        <w:t>. We ap</w:t>
      </w:r>
      <w:r w:rsidRPr="25D91119" w:rsidR="00831DD0">
        <w:rPr>
          <w:rFonts w:eastAsia="Times New Roman" w:cs="Calibri" w:cstheme="minorAscii"/>
        </w:rPr>
        <w:t xml:space="preserve">plaud increased access to health </w:t>
      </w:r>
      <w:r w:rsidRPr="25D91119" w:rsidR="00831DD0">
        <w:rPr>
          <w:rFonts w:eastAsia="Times New Roman" w:cs="Calibri" w:cstheme="minorAscii"/>
        </w:rPr>
        <w:t>care</w:t>
      </w:r>
      <w:r w:rsidRPr="25D91119" w:rsidR="00B63175">
        <w:rPr>
          <w:rFonts w:eastAsia="Times New Roman" w:cs="Calibri" w:cstheme="minorAscii"/>
        </w:rPr>
        <w:t>,</w:t>
      </w:r>
      <w:r w:rsidRPr="25D91119" w:rsidR="00831DD0">
        <w:rPr>
          <w:rFonts w:eastAsia="Times New Roman" w:cs="Calibri" w:cstheme="minorAscii"/>
        </w:rPr>
        <w:t xml:space="preserve"> but</w:t>
      </w:r>
      <w:r w:rsidRPr="25D91119" w:rsidR="00831DD0">
        <w:rPr>
          <w:rFonts w:eastAsia="Times New Roman" w:cs="Calibri" w:cstheme="minorAscii"/>
        </w:rPr>
        <w:t xml:space="preserve"> recognize that providers who service</w:t>
      </w:r>
      <w:r w:rsidRPr="25D91119" w:rsidR="00831DD0">
        <w:rPr>
          <w:rFonts w:eastAsia="Times New Roman" w:cs="Calibri" w:cstheme="minorAscii"/>
        </w:rPr>
        <w:t xml:space="preserve"> the most vulnerable populations continue to struggle meeting the demand for care</w:t>
      </w:r>
      <w:r w:rsidRPr="25D91119" w:rsidR="00597CAE">
        <w:rPr>
          <w:rFonts w:eastAsia="Times New Roman" w:cs="Calibri" w:cstheme="minorAscii"/>
        </w:rPr>
        <w:t xml:space="preserve">. </w:t>
      </w:r>
    </w:p>
    <w:p w:rsidR="00AA0CD1" w:rsidP="009A520D" w:rsidRDefault="00AA0CD1" w14:paraId="4F360422" w14:textId="77777777">
      <w:pPr>
        <w:spacing w:after="0" w:line="240" w:lineRule="auto"/>
        <w:rPr>
          <w:rFonts w:eastAsia="Times New Roman" w:cstheme="minorHAnsi"/>
        </w:rPr>
      </w:pPr>
    </w:p>
    <w:p w:rsidR="00AA0CD1" w:rsidP="25D91119" w:rsidRDefault="00D81FBB" w14:paraId="2943F314" w14:textId="1ADCCE48">
      <w:pPr>
        <w:spacing w:after="0" w:line="240" w:lineRule="auto"/>
        <w:rPr>
          <w:rFonts w:eastAsia="Times New Roman" w:cs="Calibri" w:cstheme="minorAscii"/>
        </w:rPr>
      </w:pPr>
      <w:r w:rsidRPr="25D91119" w:rsidR="00D81FBB">
        <w:rPr>
          <w:rFonts w:eastAsia="Times New Roman" w:cs="Calibri" w:cstheme="minorAscii"/>
        </w:rPr>
        <w:t>Unfortunately, H.R 1</w:t>
      </w:r>
      <w:r w:rsidRPr="25D91119" w:rsidR="007776CB">
        <w:rPr>
          <w:rFonts w:eastAsia="Times New Roman" w:cs="Calibri" w:cstheme="minorAscii"/>
        </w:rPr>
        <w:t xml:space="preserve"> and </w:t>
      </w:r>
      <w:r w:rsidRPr="25D91119" w:rsidR="004D57A1">
        <w:rPr>
          <w:rFonts w:eastAsia="Times New Roman" w:cs="Calibri" w:cstheme="minorAscii"/>
        </w:rPr>
        <w:t>a new federal administration</w:t>
      </w:r>
      <w:r w:rsidRPr="25D91119" w:rsidR="00D81FBB">
        <w:rPr>
          <w:rFonts w:eastAsia="Times New Roman" w:cs="Calibri" w:cstheme="minorAscii"/>
        </w:rPr>
        <w:t xml:space="preserve"> ha</w:t>
      </w:r>
      <w:r w:rsidRPr="25D91119" w:rsidR="004D57A1">
        <w:rPr>
          <w:rFonts w:eastAsia="Times New Roman" w:cs="Calibri" w:cstheme="minorAscii"/>
        </w:rPr>
        <w:t xml:space="preserve">ve </w:t>
      </w:r>
      <w:r w:rsidRPr="25D91119" w:rsidR="00D81FBB">
        <w:rPr>
          <w:rFonts w:eastAsia="Times New Roman" w:cs="Calibri" w:cstheme="minorAscii"/>
        </w:rPr>
        <w:t>exacerbated</w:t>
      </w:r>
      <w:r w:rsidRPr="25D91119" w:rsidR="00D81FBB">
        <w:rPr>
          <w:rFonts w:eastAsia="Times New Roman" w:cs="Calibri" w:cstheme="minorAscii"/>
        </w:rPr>
        <w:t xml:space="preserve"> </w:t>
      </w:r>
      <w:r w:rsidRPr="25D91119" w:rsidR="001E7271">
        <w:rPr>
          <w:rFonts w:eastAsia="Times New Roman" w:cs="Calibri" w:cstheme="minorAscii"/>
        </w:rPr>
        <w:t xml:space="preserve">this issue. </w:t>
      </w:r>
      <w:r w:rsidRPr="25D91119" w:rsidR="00EA2718">
        <w:rPr>
          <w:rFonts w:eastAsia="Times New Roman" w:cs="Calibri" w:cstheme="minorAscii"/>
        </w:rPr>
        <w:t>This means more pressure on our public health care delivery system.</w:t>
      </w:r>
      <w:r w:rsidRPr="25D91119" w:rsidR="00E91ECD">
        <w:rPr>
          <w:rFonts w:eastAsia="Times New Roman" w:cs="Calibri" w:cstheme="minorAscii"/>
        </w:rPr>
        <w:t xml:space="preserve"> Right now, our district </w:t>
      </w:r>
      <w:r w:rsidRPr="25D91119" w:rsidR="00E91ECD">
        <w:rPr>
          <w:rFonts w:eastAsia="Times New Roman" w:cs="Calibri" w:cstheme="minorAscii"/>
        </w:rPr>
        <w:t>hospital,</w:t>
      </w:r>
      <w:r w:rsidRPr="25D91119" w:rsidR="00E91ECD">
        <w:rPr>
          <w:rFonts w:eastAsia="Times New Roman" w:cs="Calibri" w:cstheme="minorAscii"/>
        </w:rPr>
        <w:t xml:space="preserve"> may exercise </w:t>
      </w:r>
      <w:r w:rsidRPr="25D91119" w:rsidR="00E91ECD">
        <w:rPr>
          <w:rFonts w:eastAsia="Times New Roman" w:cs="Calibri" w:cstheme="minorAscii"/>
        </w:rPr>
        <w:t>very limited</w:t>
      </w:r>
      <w:r w:rsidRPr="25D91119" w:rsidR="00E91ECD">
        <w:rPr>
          <w:rFonts w:eastAsia="Times New Roman" w:cs="Calibri" w:cstheme="minorAscii"/>
        </w:rPr>
        <w:t xml:space="preserve"> options on how we staff our facilities with </w:t>
      </w:r>
      <w:r w:rsidRPr="25D91119" w:rsidR="007A0DFA">
        <w:rPr>
          <w:rFonts w:eastAsia="Times New Roman" w:cs="Calibri" w:cstheme="minorAscii"/>
        </w:rPr>
        <w:t>physicians</w:t>
      </w:r>
      <w:r w:rsidRPr="25D91119" w:rsidR="00E91ECD">
        <w:rPr>
          <w:rFonts w:eastAsia="Times New Roman" w:cs="Calibri" w:cstheme="minorAscii"/>
        </w:rPr>
        <w:t xml:space="preserve"> of all types. Because we cannot offer an employment </w:t>
      </w:r>
      <w:r w:rsidRPr="25D91119" w:rsidR="007C12AF">
        <w:rPr>
          <w:rFonts w:eastAsia="Times New Roman" w:cs="Calibri" w:cstheme="minorAscii"/>
        </w:rPr>
        <w:t>option</w:t>
      </w:r>
      <w:r w:rsidRPr="25D91119" w:rsidR="00B63175">
        <w:rPr>
          <w:rFonts w:eastAsia="Times New Roman" w:cs="Calibri" w:cstheme="minorAscii"/>
        </w:rPr>
        <w:t>,</w:t>
      </w:r>
      <w:r w:rsidRPr="25D91119" w:rsidR="007C12AF">
        <w:rPr>
          <w:rFonts w:eastAsia="Times New Roman" w:cs="Calibri" w:cstheme="minorAscii"/>
        </w:rPr>
        <w:t xml:space="preserve"> but</w:t>
      </w:r>
      <w:r w:rsidRPr="25D91119" w:rsidR="00E91ECD">
        <w:rPr>
          <w:rFonts w:eastAsia="Times New Roman" w:cs="Calibri" w:cstheme="minorAscii"/>
        </w:rPr>
        <w:t xml:space="preserve"> have significant Medi-Cal or uncompensated care volumes</w:t>
      </w:r>
      <w:r w:rsidRPr="25D91119" w:rsidR="00B63175">
        <w:rPr>
          <w:rFonts w:eastAsia="Times New Roman" w:cs="Calibri" w:cstheme="minorAscii"/>
        </w:rPr>
        <w:t>,</w:t>
      </w:r>
      <w:r w:rsidRPr="25D91119" w:rsidR="007A0DFA">
        <w:rPr>
          <w:rFonts w:eastAsia="Times New Roman" w:cs="Calibri" w:cstheme="minorAscii"/>
        </w:rPr>
        <w:t xml:space="preserve"> our facility</w:t>
      </w:r>
      <w:r w:rsidRPr="25D91119" w:rsidR="007A0DFA">
        <w:rPr>
          <w:rFonts w:eastAsia="Times New Roman" w:cs="Calibri" w:cstheme="minorAscii"/>
        </w:rPr>
        <w:t xml:space="preserve"> becomes the least attractive </w:t>
      </w:r>
      <w:r w:rsidRPr="25D91119" w:rsidR="007A0DFA">
        <w:rPr>
          <w:rFonts w:eastAsia="Times New Roman" w:cs="Calibri" w:cstheme="minorAscii"/>
        </w:rPr>
        <w:t>option</w:t>
      </w:r>
      <w:r w:rsidRPr="25D91119" w:rsidR="007A0DFA">
        <w:rPr>
          <w:rFonts w:eastAsia="Times New Roman" w:cs="Calibri" w:cstheme="minorAscii"/>
        </w:rPr>
        <w:t xml:space="preserve"> for</w:t>
      </w:r>
      <w:r w:rsidRPr="25D91119" w:rsidR="007C7CAB">
        <w:rPr>
          <w:rFonts w:eastAsia="Times New Roman" w:cs="Calibri" w:cstheme="minorAscii"/>
        </w:rPr>
        <w:t xml:space="preserve"> </w:t>
      </w:r>
      <w:r w:rsidRPr="25D91119" w:rsidR="007C7CAB">
        <w:rPr>
          <w:rFonts w:eastAsia="Times New Roman" w:cs="Calibri" w:cstheme="minorAscii"/>
        </w:rPr>
        <w:t xml:space="preserve">potential </w:t>
      </w:r>
      <w:r w:rsidRPr="25D91119" w:rsidR="007C7CAB">
        <w:rPr>
          <w:rFonts w:eastAsia="Times New Roman" w:cs="Calibri" w:cstheme="minorAscii"/>
        </w:rPr>
        <w:t>contracting</w:t>
      </w:r>
      <w:r w:rsidRPr="25D91119" w:rsidR="007A0DFA">
        <w:rPr>
          <w:rFonts w:eastAsia="Times New Roman" w:cs="Calibri" w:cstheme="minorAscii"/>
        </w:rPr>
        <w:t xml:space="preserve"> physicians</w:t>
      </w:r>
      <w:r w:rsidRPr="25D91119" w:rsidR="007A0DFA">
        <w:rPr>
          <w:rFonts w:eastAsia="Times New Roman" w:cs="Calibri" w:cstheme="minorAscii"/>
        </w:rPr>
        <w:t xml:space="preserve">. </w:t>
      </w:r>
    </w:p>
    <w:p w:rsidR="00E91ECD" w:rsidP="009A520D" w:rsidRDefault="00E91ECD" w14:paraId="03242353" w14:textId="556A1577">
      <w:pPr>
        <w:spacing w:after="0" w:line="240" w:lineRule="auto"/>
        <w:rPr>
          <w:rFonts w:eastAsia="Times New Roman" w:cstheme="minorHAnsi"/>
        </w:rPr>
      </w:pPr>
    </w:p>
    <w:p w:rsidRPr="00C02D79" w:rsidR="006771A6" w:rsidP="009A520D" w:rsidRDefault="006771A6" w14:paraId="1161E40C" w14:textId="3195D676">
      <w:pPr>
        <w:spacing w:after="0" w:line="240" w:lineRule="auto"/>
        <w:rPr>
          <w:rFonts w:eastAsia="Times New Roman" w:cstheme="minorHAnsi"/>
          <w:highlight w:val="yellow"/>
        </w:rPr>
      </w:pPr>
      <w:r w:rsidRPr="00C02D79">
        <w:rPr>
          <w:rFonts w:eastAsia="Times New Roman" w:cstheme="minorHAnsi"/>
          <w:highlight w:val="yellow"/>
        </w:rPr>
        <w:t>[Insert any data you have that is compelling related to Medi-Cal numbers or uncompensated care. Include any estimates you have related to H.R. 1 impacts]</w:t>
      </w:r>
      <w:r w:rsidRPr="00C02D79" w:rsidR="00DC64B4">
        <w:rPr>
          <w:rFonts w:eastAsia="Times New Roman" w:cstheme="minorHAnsi"/>
          <w:highlight w:val="yellow"/>
        </w:rPr>
        <w:t xml:space="preserve">. </w:t>
      </w:r>
    </w:p>
    <w:p w:rsidRPr="00C02D79" w:rsidR="00DC64B4" w:rsidP="009A520D" w:rsidRDefault="00DC64B4" w14:paraId="33A82FB9" w14:textId="77777777">
      <w:pPr>
        <w:spacing w:after="0" w:line="240" w:lineRule="auto"/>
        <w:rPr>
          <w:rFonts w:eastAsia="Times New Roman" w:cstheme="minorHAnsi"/>
          <w:highlight w:val="yellow"/>
        </w:rPr>
      </w:pPr>
    </w:p>
    <w:p w:rsidRPr="00D81FBB" w:rsidR="00DC64B4" w:rsidP="25D91119" w:rsidRDefault="00DC64B4" w14:paraId="46A08B96" w14:textId="7D99BE44">
      <w:pPr>
        <w:spacing w:after="0" w:line="240" w:lineRule="auto"/>
        <w:rPr>
          <w:rFonts w:eastAsia="Times New Roman" w:cs="Calibri" w:cstheme="minorAscii"/>
        </w:rPr>
      </w:pPr>
      <w:r w:rsidRPr="25D91119" w:rsidR="00DC64B4">
        <w:rPr>
          <w:rFonts w:eastAsia="Times New Roman" w:cs="Calibri" w:cstheme="minorAscii"/>
          <w:highlight w:val="yellow"/>
        </w:rPr>
        <w:t xml:space="preserve">[Include a brief </w:t>
      </w:r>
      <w:r w:rsidRPr="25D91119" w:rsidR="00C02D79">
        <w:rPr>
          <w:rFonts w:eastAsia="Times New Roman" w:cs="Calibri" w:cstheme="minorAscii"/>
          <w:highlight w:val="yellow"/>
        </w:rPr>
        <w:t>explanation</w:t>
      </w:r>
      <w:r w:rsidRPr="25D91119" w:rsidR="00DC64B4">
        <w:rPr>
          <w:rFonts w:eastAsia="Times New Roman" w:cs="Calibri" w:cstheme="minorAscii"/>
          <w:highlight w:val="yellow"/>
        </w:rPr>
        <w:t xml:space="preserve"> of your current staffing model and its deficiencies</w:t>
      </w:r>
      <w:r w:rsidRPr="25D91119" w:rsidR="007C7CAB">
        <w:rPr>
          <w:rFonts w:eastAsia="Times New Roman" w:cs="Calibri" w:cstheme="minorAscii"/>
          <w:highlight w:val="yellow"/>
        </w:rPr>
        <w:t>,</w:t>
      </w:r>
      <w:r w:rsidRPr="25D91119" w:rsidR="00DC64B4">
        <w:rPr>
          <w:rFonts w:eastAsia="Times New Roman" w:cs="Calibri" w:cstheme="minorAscii"/>
          <w:highlight w:val="yellow"/>
        </w:rPr>
        <w:t xml:space="preserve"> for example: Sample District Hospital must weave together contracts to </w:t>
      </w:r>
      <w:r w:rsidRPr="25D91119" w:rsidR="00CC4EBF">
        <w:rPr>
          <w:rFonts w:eastAsia="Times New Roman" w:cs="Calibri" w:cstheme="minorAscii"/>
          <w:highlight w:val="yellow"/>
        </w:rPr>
        <w:t>staff;</w:t>
      </w:r>
      <w:r w:rsidRPr="25D91119" w:rsidR="00DC64B4">
        <w:rPr>
          <w:rFonts w:eastAsia="Times New Roman" w:cs="Calibri" w:cstheme="minorAscii"/>
          <w:highlight w:val="yellow"/>
        </w:rPr>
        <w:t xml:space="preserve"> </w:t>
      </w:r>
      <w:r w:rsidRPr="25D91119" w:rsidR="00C02D79">
        <w:rPr>
          <w:rFonts w:eastAsia="Times New Roman" w:cs="Calibri" w:cstheme="minorAscii"/>
          <w:highlight w:val="yellow"/>
        </w:rPr>
        <w:t>however, we are currently unable to fill important specialty care gaps such as OBGYN and behavioral health services.]</w:t>
      </w:r>
    </w:p>
    <w:p w:rsidR="003113BA" w:rsidP="009A520D" w:rsidRDefault="003113BA" w14:paraId="614089C1" w14:textId="77777777">
      <w:pPr>
        <w:spacing w:after="0" w:line="240" w:lineRule="auto"/>
        <w:rPr>
          <w:rFonts w:eastAsia="Times New Roman" w:cstheme="minorHAnsi"/>
        </w:rPr>
      </w:pPr>
    </w:p>
    <w:p w:rsidR="00256A00" w:rsidP="009627C6" w:rsidRDefault="00242E29" w14:paraId="10E362CB" w14:textId="53E12788">
      <w:pPr>
        <w:spacing w:after="0" w:line="240" w:lineRule="auto"/>
      </w:pPr>
      <w:r>
        <w:t>AB 2311</w:t>
      </w:r>
      <w:r w:rsidR="00256A00">
        <w:t xml:space="preserve"> is a modest approach to allow public district hospitals to effectively recruit and retain providers to their facilities, giving a small number of public hospitals a tool that has proven to be effective. </w:t>
      </w:r>
      <w:r w:rsidR="009627C6">
        <w:t xml:space="preserve">California is one of only five states that </w:t>
      </w:r>
      <w:r w:rsidR="005732F5">
        <w:t>still interprets the</w:t>
      </w:r>
      <w:r w:rsidR="009627C6">
        <w:t xml:space="preserve"> Ban on the Corporate Practice of Medicine </w:t>
      </w:r>
      <w:r w:rsidR="0006506D">
        <w:t>Doctrine</w:t>
      </w:r>
      <w:r w:rsidR="005732F5">
        <w:t xml:space="preserve"> to include a prohibition </w:t>
      </w:r>
      <w:r w:rsidR="0006506D">
        <w:t>on direct employment</w:t>
      </w:r>
      <w:r w:rsidR="005D7D52">
        <w:t xml:space="preserve"> of physicians</w:t>
      </w:r>
      <w:r w:rsidR="0006506D">
        <w:t xml:space="preserve">. </w:t>
      </w:r>
      <w:r w:rsidR="009627C6">
        <w:t>However, University of California and county hospitals have long enjoyed the ability to employ doctors as public providers regardless of their location.</w:t>
      </w:r>
    </w:p>
    <w:p w:rsidR="002B5CA2" w:rsidP="009627C6" w:rsidRDefault="002B5CA2" w14:paraId="12001CCB" w14:textId="77777777">
      <w:pPr>
        <w:spacing w:after="0" w:line="240" w:lineRule="auto"/>
      </w:pPr>
    </w:p>
    <w:p w:rsidR="00256A00" w:rsidP="00256A00" w:rsidRDefault="00256A00" w14:paraId="3E29C556" w14:textId="7185AD2F">
      <w:pPr>
        <w:spacing w:after="0" w:line="240" w:lineRule="auto"/>
      </w:pPr>
      <w:r w:rsidR="00256A00">
        <w:rPr/>
        <w:t>The ability to employ physicians would allow public hospitals</w:t>
      </w:r>
      <w:r w:rsidR="008941A1">
        <w:rPr/>
        <w:t>, such as ours,</w:t>
      </w:r>
      <w:r w:rsidR="00256A00">
        <w:rPr/>
        <w:t xml:space="preserve"> to attract specialty providers that otherwise may not reach </w:t>
      </w:r>
      <w:r w:rsidR="008941A1">
        <w:rPr/>
        <w:t xml:space="preserve">our </w:t>
      </w:r>
      <w:r w:rsidR="00256A00">
        <w:rPr/>
        <w:t xml:space="preserve">communities through physician groups, </w:t>
      </w:r>
      <w:r w:rsidR="00256A00">
        <w:rPr/>
        <w:t>including,</w:t>
      </w:r>
      <w:r w:rsidR="00256A00">
        <w:rPr/>
        <w:t xml:space="preserve"> OBGYNs, cardiologists and behavioral health doctors. Employment or similar models are extremely attractive to </w:t>
      </w:r>
      <w:r w:rsidR="00256A00">
        <w:rPr/>
        <w:t>graduates coming out of residenc</w:t>
      </w:r>
      <w:r w:rsidR="00F33103">
        <w:rPr/>
        <w:t xml:space="preserve">y or doctors that practice in other states. </w:t>
      </w:r>
      <w:r w:rsidR="00256A00">
        <w:rPr/>
        <w:t>Al</w:t>
      </w:r>
      <w:r w:rsidR="00F33103">
        <w:rPr/>
        <w:t>lowing</w:t>
      </w:r>
      <w:r w:rsidR="00256A00">
        <w:rPr/>
        <w:t xml:space="preserve"> district hospitals</w:t>
      </w:r>
      <w:r w:rsidR="00256A00">
        <w:rPr/>
        <w:t xml:space="preserve"> the opportunity to offer set salaries, generous benefits</w:t>
      </w:r>
      <w:r w:rsidR="00AD5541">
        <w:rPr/>
        <w:t>,</w:t>
      </w:r>
      <w:r w:rsidR="00256A00">
        <w:rPr/>
        <w:t xml:space="preserve"> </w:t>
      </w:r>
      <w:r w:rsidR="00256A00">
        <w:rPr/>
        <w:t xml:space="preserve"> set schedules,</w:t>
      </w:r>
      <w:r w:rsidR="00F33103">
        <w:rPr/>
        <w:t xml:space="preserve"> and </w:t>
      </w:r>
      <w:r w:rsidR="00F33103">
        <w:rPr/>
        <w:t>align</w:t>
      </w:r>
      <w:r w:rsidR="00F33103">
        <w:rPr/>
        <w:t xml:space="preserve"> with the model of 45 states</w:t>
      </w:r>
      <w:r w:rsidR="00256A00">
        <w:rPr/>
        <w:t xml:space="preserve"> will make serving in public settings more attractive. </w:t>
      </w:r>
    </w:p>
    <w:p w:rsidR="00A62C04" w:rsidP="009A520D" w:rsidRDefault="00A62C04" w14:paraId="51F6F402" w14:textId="77777777">
      <w:pPr>
        <w:spacing w:after="0" w:line="240" w:lineRule="auto"/>
      </w:pPr>
    </w:p>
    <w:p w:rsidRPr="00811F82" w:rsidR="009A520D" w:rsidP="009A520D" w:rsidRDefault="00256A00" w14:paraId="3C45C4D4" w14:textId="4F783786">
      <w:pPr>
        <w:spacing w:after="0" w:line="240" w:lineRule="auto"/>
      </w:pPr>
      <w:r>
        <w:t>Simply put</w:t>
      </w:r>
      <w:r w:rsidR="00F14FCF">
        <w:t xml:space="preserve">, AB 2311 </w:t>
      </w:r>
      <w:r>
        <w:t xml:space="preserve">is about provider equity and will ensure California’s underserved populations get quality and timely access to primary and specialty care. For these reasons, </w:t>
      </w:r>
      <w:r w:rsidRPr="00256A00">
        <w:rPr>
          <w:highlight w:val="yellow"/>
        </w:rPr>
        <w:t>[Organization Name]</w:t>
      </w:r>
      <w:r>
        <w:t xml:space="preserve"> is pleased to support </w:t>
      </w:r>
      <w:r w:rsidR="00F14FCF">
        <w:t>AB 2311</w:t>
      </w:r>
      <w:r>
        <w:t xml:space="preserve">. </w:t>
      </w:r>
      <w:r w:rsidRPr="00722D1B" w:rsidR="009A520D">
        <w:t xml:space="preserve">Please don’t hesitate to contact me at </w:t>
      </w:r>
      <w:r w:rsidRPr="00B2536A" w:rsidR="009A520D">
        <w:rPr>
          <w:highlight w:val="yellow"/>
        </w:rPr>
        <w:t>[</w:t>
      </w:r>
      <w:r w:rsidR="009A520D">
        <w:rPr>
          <w:highlight w:val="yellow"/>
        </w:rPr>
        <w:t>I</w:t>
      </w:r>
      <w:r w:rsidRPr="00B2536A" w:rsidR="009A520D">
        <w:rPr>
          <w:highlight w:val="yellow"/>
        </w:rPr>
        <w:t xml:space="preserve">nsert </w:t>
      </w:r>
      <w:r w:rsidR="009A520D">
        <w:rPr>
          <w:highlight w:val="yellow"/>
        </w:rPr>
        <w:t>Y</w:t>
      </w:r>
      <w:r w:rsidRPr="00B2536A" w:rsidR="009A520D">
        <w:rPr>
          <w:highlight w:val="yellow"/>
        </w:rPr>
        <w:t xml:space="preserve">our </w:t>
      </w:r>
      <w:r w:rsidR="009A520D">
        <w:rPr>
          <w:highlight w:val="yellow"/>
        </w:rPr>
        <w:t>C</w:t>
      </w:r>
      <w:r w:rsidRPr="00B2536A" w:rsidR="009A520D">
        <w:rPr>
          <w:highlight w:val="yellow"/>
        </w:rPr>
        <w:t xml:space="preserve">ontact </w:t>
      </w:r>
      <w:r w:rsidR="009A520D">
        <w:rPr>
          <w:highlight w:val="yellow"/>
        </w:rPr>
        <w:t>I</w:t>
      </w:r>
      <w:r w:rsidRPr="00B2536A" w:rsidR="009A520D">
        <w:rPr>
          <w:highlight w:val="yellow"/>
        </w:rPr>
        <w:t>nformation]</w:t>
      </w:r>
      <w:r w:rsidR="009A520D">
        <w:t xml:space="preserve"> </w:t>
      </w:r>
      <w:r w:rsidRPr="00722D1B" w:rsidR="009A520D">
        <w:t>if I can be of additional assistance.</w:t>
      </w:r>
    </w:p>
    <w:p w:rsidRPr="00811F82" w:rsidR="009A520D" w:rsidP="009A520D" w:rsidRDefault="009A520D" w14:paraId="5B9CCEE2" w14:textId="77777777">
      <w:pPr>
        <w:spacing w:after="0" w:line="240" w:lineRule="auto"/>
      </w:pPr>
    </w:p>
    <w:p w:rsidR="009A520D" w:rsidP="009A520D" w:rsidRDefault="009A520D" w14:paraId="29B99416" w14:textId="77777777">
      <w:pPr>
        <w:spacing w:after="0" w:line="240" w:lineRule="auto"/>
      </w:pPr>
      <w:r w:rsidRPr="00722D1B">
        <w:t xml:space="preserve">Sincerely, </w:t>
      </w:r>
    </w:p>
    <w:p w:rsidRPr="00722D1B" w:rsidR="009A520D" w:rsidP="009A520D" w:rsidRDefault="009A520D" w14:paraId="4F72DD9E" w14:textId="77777777">
      <w:pPr>
        <w:spacing w:after="0" w:line="240" w:lineRule="auto"/>
      </w:pPr>
    </w:p>
    <w:p w:rsidR="009A520D" w:rsidP="009A520D" w:rsidRDefault="009A520D" w14:paraId="04ACD723" w14:textId="77777777">
      <w:pPr>
        <w:rPr>
          <w:rFonts w:cstheme="minorHAnsi"/>
        </w:rPr>
      </w:pPr>
      <w:r w:rsidRPr="00B2536A">
        <w:rPr>
          <w:rFonts w:cstheme="minorHAnsi"/>
          <w:highlight w:val="yellow"/>
        </w:rPr>
        <w:t>[</w:t>
      </w:r>
      <w:r>
        <w:rPr>
          <w:rFonts w:cstheme="minorHAnsi"/>
          <w:highlight w:val="yellow"/>
        </w:rPr>
        <w:t>I</w:t>
      </w:r>
      <w:r w:rsidRPr="00B2536A">
        <w:rPr>
          <w:rFonts w:cstheme="minorHAnsi"/>
          <w:highlight w:val="yellow"/>
        </w:rPr>
        <w:t>nsert signature]</w:t>
      </w:r>
    </w:p>
    <w:p w:rsidR="007C12AF" w:rsidP="009A520D" w:rsidRDefault="009A520D" w14:paraId="203A5840" w14:textId="77777777">
      <w:pPr>
        <w:spacing w:after="0"/>
      </w:pPr>
      <w:r w:rsidRPr="00722D1B">
        <w:t xml:space="preserve">cc: </w:t>
      </w:r>
      <w:r w:rsidR="007C12AF">
        <w:t xml:space="preserve">     The Honorable Pilar Schiavo, Member, California State Assembly</w:t>
      </w:r>
    </w:p>
    <w:p w:rsidR="00CA6D3D" w:rsidP="009A520D" w:rsidRDefault="007C12AF" w14:paraId="6E0C425B" w14:textId="77777777">
      <w:pPr>
        <w:spacing w:after="0"/>
      </w:pPr>
      <w:r>
        <w:t xml:space="preserve">           Lara Flynn, Chief Consultant, </w:t>
      </w:r>
      <w:r w:rsidR="00CA6D3D">
        <w:t>Assembly Health Committee</w:t>
      </w:r>
    </w:p>
    <w:p w:rsidR="007C12AF" w:rsidP="009A520D" w:rsidRDefault="00CA6D3D" w14:paraId="262110A7" w14:textId="1A078CC2">
      <w:pPr>
        <w:spacing w:after="0"/>
      </w:pPr>
      <w:r>
        <w:t xml:space="preserve">           Justin Boman, Consultant, Assembly Republican Caucus </w:t>
      </w:r>
      <w:r w:rsidR="009A520D">
        <w:tab/>
      </w:r>
    </w:p>
    <w:p w:rsidR="009A520D" w:rsidP="25D91119" w:rsidRDefault="007C12AF" w14:paraId="75C5F9EE" w14:textId="1A0E1743">
      <w:pPr>
        <w:spacing w:after="0"/>
        <w:rPr>
          <w:rFonts w:cs="Calibri" w:cstheme="minorAscii"/>
        </w:rPr>
      </w:pPr>
      <w:r w:rsidR="007C12AF">
        <w:rPr/>
        <w:t xml:space="preserve">          </w:t>
      </w:r>
      <w:r w:rsidR="00E27162">
        <w:rPr/>
        <w:t xml:space="preserve"> </w:t>
      </w:r>
      <w:r w:rsidR="009A520D">
        <w:rPr/>
        <w:t xml:space="preserve">All </w:t>
      </w:r>
      <w:r w:rsidR="002667B3">
        <w:rPr/>
        <w:t>Legislative Members</w:t>
      </w:r>
      <w:r w:rsidR="009A520D">
        <w:rPr/>
        <w:t xml:space="preserve">, </w:t>
      </w:r>
      <w:r w:rsidR="002667B3">
        <w:rPr/>
        <w:t xml:space="preserve">California State </w:t>
      </w:r>
      <w:r w:rsidR="00F14FCF">
        <w:rPr/>
        <w:t>Assembly</w:t>
      </w:r>
      <w:r w:rsidR="00A62C04">
        <w:rPr/>
        <w:t xml:space="preserve"> </w:t>
      </w:r>
    </w:p>
    <w:p w:rsidRPr="00811F82" w:rsidR="009A520D" w:rsidP="002667B3" w:rsidRDefault="009A520D" w14:paraId="39232151" w14:textId="4F86106D">
      <w:pPr>
        <w:spacing w:after="0"/>
      </w:pPr>
      <w:r>
        <w:rPr>
          <w:rFonts w:cstheme="minorHAnsi"/>
        </w:rPr>
        <w:t xml:space="preserve">              </w:t>
      </w:r>
    </w:p>
    <w:p w:rsidR="00865D94" w:rsidRDefault="00865D94" w14:paraId="30A8A1DB" w14:textId="77777777"/>
    <w:sectPr w:rsidR="00865D94" w:rsidSect="00811F82"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9BA" w:rsidP="00256A00" w:rsidRDefault="000179BA" w14:paraId="055433BE" w14:textId="77777777">
      <w:pPr>
        <w:spacing w:after="0" w:line="240" w:lineRule="auto"/>
      </w:pPr>
      <w:r>
        <w:separator/>
      </w:r>
    </w:p>
  </w:endnote>
  <w:endnote w:type="continuationSeparator" w:id="0">
    <w:p w:rsidR="000179BA" w:rsidP="00256A00" w:rsidRDefault="000179BA" w14:paraId="7A8590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9BA" w:rsidP="00256A00" w:rsidRDefault="000179BA" w14:paraId="384835B3" w14:textId="77777777">
      <w:pPr>
        <w:spacing w:after="0" w:line="240" w:lineRule="auto"/>
      </w:pPr>
      <w:r>
        <w:separator/>
      </w:r>
    </w:p>
  </w:footnote>
  <w:footnote w:type="continuationSeparator" w:id="0">
    <w:p w:rsidR="000179BA" w:rsidP="00256A00" w:rsidRDefault="000179BA" w14:paraId="655441F1" w14:textId="77777777">
      <w:pPr>
        <w:spacing w:after="0" w:line="240" w:lineRule="auto"/>
      </w:pPr>
      <w:r>
        <w:continuationSeparator/>
      </w:r>
    </w:p>
  </w:footnote>
  <w:footnote w:id="1">
    <w:p w:rsidRPr="001E24A1" w:rsidR="001E24A1" w:rsidRDefault="001E24A1" w14:paraId="4583910F" w14:textId="52359566">
      <w:pPr>
        <w:pStyle w:val="FootnoteText"/>
        <w:rPr>
          <w:sz w:val="18"/>
          <w:szCs w:val="18"/>
        </w:rPr>
      </w:pPr>
      <w:r w:rsidRPr="001E24A1">
        <w:rPr>
          <w:rStyle w:val="FootnoteReference"/>
          <w:sz w:val="18"/>
          <w:szCs w:val="18"/>
        </w:rPr>
        <w:footnoteRef/>
      </w:r>
      <w:r w:rsidRPr="001E24A1">
        <w:rPr>
          <w:sz w:val="18"/>
          <w:szCs w:val="18"/>
        </w:rPr>
        <w:t xml:space="preserve"> https://futurehealthworkforce.org/wp-content/uploads/2025/10/FutureHealthWorkforceCommission_FinalReport.pdf</w:t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0D"/>
    <w:rsid w:val="000179BA"/>
    <w:rsid w:val="0006506D"/>
    <w:rsid w:val="00196258"/>
    <w:rsid w:val="001E24A1"/>
    <w:rsid w:val="001E7271"/>
    <w:rsid w:val="00242E29"/>
    <w:rsid w:val="00256A00"/>
    <w:rsid w:val="002667B3"/>
    <w:rsid w:val="002B5CA2"/>
    <w:rsid w:val="003113BA"/>
    <w:rsid w:val="003A5BB3"/>
    <w:rsid w:val="004D57A1"/>
    <w:rsid w:val="005732F5"/>
    <w:rsid w:val="00597CAE"/>
    <w:rsid w:val="005D7D52"/>
    <w:rsid w:val="00643EAF"/>
    <w:rsid w:val="006771A6"/>
    <w:rsid w:val="006C5159"/>
    <w:rsid w:val="007515A2"/>
    <w:rsid w:val="00762F30"/>
    <w:rsid w:val="007776CB"/>
    <w:rsid w:val="007A0DFA"/>
    <w:rsid w:val="007C12AF"/>
    <w:rsid w:val="007C7CAB"/>
    <w:rsid w:val="00831DD0"/>
    <w:rsid w:val="00865D94"/>
    <w:rsid w:val="008679B1"/>
    <w:rsid w:val="008941A1"/>
    <w:rsid w:val="008A29D6"/>
    <w:rsid w:val="009517CE"/>
    <w:rsid w:val="009627C6"/>
    <w:rsid w:val="009A520D"/>
    <w:rsid w:val="009C26B9"/>
    <w:rsid w:val="009D65A8"/>
    <w:rsid w:val="00A62C04"/>
    <w:rsid w:val="00A8066A"/>
    <w:rsid w:val="00AA0CD1"/>
    <w:rsid w:val="00AD5541"/>
    <w:rsid w:val="00B343FB"/>
    <w:rsid w:val="00B63175"/>
    <w:rsid w:val="00C02D79"/>
    <w:rsid w:val="00CA6D3D"/>
    <w:rsid w:val="00CC4EBF"/>
    <w:rsid w:val="00D81FBB"/>
    <w:rsid w:val="00DC64B4"/>
    <w:rsid w:val="00E27162"/>
    <w:rsid w:val="00E91ECD"/>
    <w:rsid w:val="00EA2718"/>
    <w:rsid w:val="00EC7FEE"/>
    <w:rsid w:val="00ED4243"/>
    <w:rsid w:val="00F14FCF"/>
    <w:rsid w:val="00F33103"/>
    <w:rsid w:val="25D9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6BC8"/>
  <w15:chartTrackingRefBased/>
  <w15:docId w15:val="{406E9453-8EBC-47B9-AAD3-7C656B40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520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20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520D"/>
  </w:style>
  <w:style w:type="paragraph" w:styleId="Footer">
    <w:name w:val="footer"/>
    <w:basedOn w:val="Normal"/>
    <w:link w:val="FooterChar"/>
    <w:uiPriority w:val="99"/>
    <w:unhideWhenUsed/>
    <w:rsid w:val="00256A0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6A00"/>
  </w:style>
  <w:style w:type="paragraph" w:styleId="FootnoteText">
    <w:name w:val="footnote text"/>
    <w:basedOn w:val="Normal"/>
    <w:link w:val="FootnoteTextChar"/>
    <w:uiPriority w:val="99"/>
    <w:semiHidden/>
    <w:unhideWhenUsed/>
    <w:rsid w:val="001E24A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E2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4A1"/>
    <w:rPr>
      <w:vertAlign w:val="superscript"/>
    </w:rPr>
  </w:style>
  <w:style w:type="paragraph" w:styleId="Revision">
    <w:name w:val="Revision"/>
    <w:hidden/>
    <w:uiPriority w:val="99"/>
    <w:semiHidden/>
    <w:rsid w:val="00B63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microsoft.com/office/2011/relationships/people" Target="people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7414ec-e8e1-47c5-b88d-8d6bc9f1dc5c" xsi:nil="true"/>
    <lcf76f155ced4ddcb4097134ff3c332f xmlns="141ecd1f-2374-411e-bbb0-b3059a3af7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13ACAEFD4E746A6DE99A5742773B3" ma:contentTypeVersion="19" ma:contentTypeDescription="Create a new document." ma:contentTypeScope="" ma:versionID="e37b01587119aafd42a64564a1130f44">
  <xsd:schema xmlns:xsd="http://www.w3.org/2001/XMLSchema" xmlns:xs="http://www.w3.org/2001/XMLSchema" xmlns:p="http://schemas.microsoft.com/office/2006/metadata/properties" xmlns:ns2="f97414ec-e8e1-47c5-b88d-8d6bc9f1dc5c" xmlns:ns3="141ecd1f-2374-411e-bbb0-b3059a3af7bb" targetNamespace="http://schemas.microsoft.com/office/2006/metadata/properties" ma:root="true" ma:fieldsID="17a88650b1f2cddb88f5c688273d34eb" ns2:_="" ns3:_="">
    <xsd:import namespace="f97414ec-e8e1-47c5-b88d-8d6bc9f1dc5c"/>
    <xsd:import namespace="141ecd1f-2374-411e-bbb0-b3059a3af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14ec-e8e1-47c5-b88d-8d6bc9f1dc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edf2d5-b58b-4f1d-ba86-8675ba6ccce4}" ma:internalName="TaxCatchAll" ma:showField="CatchAllData" ma:web="f97414ec-e8e1-47c5-b88d-8d6bc9f1d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ecd1f-2374-411e-bbb0-b3059a3af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71c94f-f162-4cf6-843e-425104ee7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3888A-078F-418C-A739-72F11DB5CF4C}">
  <ds:schemaRefs>
    <ds:schemaRef ds:uri="http://schemas.microsoft.com/office/2006/metadata/properties"/>
    <ds:schemaRef ds:uri="http://schemas.microsoft.com/office/infopath/2007/PartnerControls"/>
    <ds:schemaRef ds:uri="f97414ec-e8e1-47c5-b88d-8d6bc9f1dc5c"/>
    <ds:schemaRef ds:uri="141ecd1f-2374-411e-bbb0-b3059a3af7bb"/>
  </ds:schemaRefs>
</ds:datastoreItem>
</file>

<file path=customXml/itemProps2.xml><?xml version="1.0" encoding="utf-8"?>
<ds:datastoreItem xmlns:ds="http://schemas.openxmlformats.org/officeDocument/2006/customXml" ds:itemID="{DC0848AB-61C8-4163-ACEA-9AFB80116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2A747-8346-4755-8C08-0E1B5A31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14ec-e8e1-47c5-b88d-8d6bc9f1dc5c"/>
    <ds:schemaRef ds:uri="141ecd1f-2374-411e-bbb0-b3059a3af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Bridge</dc:creator>
  <keywords/>
  <dc:description/>
  <lastModifiedBy>Sam Wright</lastModifiedBy>
  <revision>7</revision>
  <dcterms:created xsi:type="dcterms:W3CDTF">2026-03-12T00:35:00.0000000Z</dcterms:created>
  <dcterms:modified xsi:type="dcterms:W3CDTF">2026-03-12T01:28:32.1497980Z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0x010100C8F13ACAEFD4E746A6DE99A5742773B3</vt:lpwstr>
  </property>
  <property fmtid="{D5CDD505-2E9C-101B-9397-08002B2CF9AE}" pid="3" name="MediaServiceImageTags">
    <vt:lpwstr/>
  </property>
</Properties>
</file>